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850CA" w:rsidRPr="000E17CB" w:rsidRDefault="005850CA" w:rsidP="005850CA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 w:rsidRPr="000E17CB">
              <w:rPr>
                <w:rFonts w:ascii="Cambria" w:eastAsia="Calibri" w:hAnsi="Cambria"/>
                <w:b/>
              </w:rPr>
              <w:t xml:space="preserve">Sayı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ab/>
            </w:r>
            <w:proofErr w:type="gramStart"/>
            <w:r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proofErr w:type="gramEnd"/>
            <w:r w:rsidRPr="000E17CB">
              <w:rPr>
                <w:rFonts w:ascii="Cambria" w:eastAsia="Calibri" w:hAnsi="Cambria"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</w:r>
            <w:r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Pr="000E17CB">
              <w:rPr>
                <w:rFonts w:ascii="Cambria" w:eastAsia="Calibri" w:hAnsi="Cambria"/>
                <w:b/>
              </w:rPr>
              <w:t xml:space="preserve"> </w:t>
            </w:r>
            <w:proofErr w:type="gramStart"/>
            <w:r w:rsidRPr="00B235A4">
              <w:rPr>
                <w:rFonts w:ascii="Cambria" w:eastAsia="Calibri" w:hAnsi="Cambria"/>
              </w:rPr>
              <w:t>....</w:t>
            </w:r>
            <w:proofErr w:type="gramEnd"/>
            <w:r w:rsidRPr="00B235A4">
              <w:rPr>
                <w:rFonts w:ascii="Cambria" w:eastAsia="Calibri" w:hAnsi="Cambria"/>
              </w:rPr>
              <w:t>/…./…….</w:t>
            </w:r>
          </w:p>
          <w:p w:rsidR="005850CA" w:rsidRPr="000E17CB" w:rsidRDefault="005850CA" w:rsidP="005850CA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Başvurusu</w:t>
            </w:r>
          </w:p>
          <w:p w:rsidR="005850CA" w:rsidRPr="00B235A4" w:rsidRDefault="005850CA" w:rsidP="005850CA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:rsidR="005850CA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>Fakültemiz / Yüksekokulumuz öğrencilerinin 20…/20</w:t>
            </w:r>
            <w:proofErr w:type="gramStart"/>
            <w:r w:rsidRPr="00B235A4">
              <w:rPr>
                <w:rFonts w:ascii="Times New Roman" w:hAnsi="Times New Roman" w:cs="Times New Roman"/>
              </w:rPr>
              <w:t>……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Eğitim-Öğretim</w:t>
            </w:r>
            <w:r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Güz/Bahar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>
              <w:t xml:space="preserve"> </w:t>
            </w:r>
            <w:r w:rsidRPr="00736272">
              <w:rPr>
                <w:rFonts w:ascii="Times New Roman" w:hAnsi="Times New Roman" w:cs="Times New Roman"/>
              </w:rPr>
              <w:t>Öğrencilerin staj dönemleri süresince tabi olacakları</w:t>
            </w:r>
            <w:r>
              <w:rPr>
                <w:rFonts w:ascii="Times New Roman" w:hAnsi="Times New Roman" w:cs="Times New Roman"/>
              </w:rPr>
              <w:t xml:space="preserve"> genel</w:t>
            </w:r>
            <w:r w:rsidRPr="00736272">
              <w:rPr>
                <w:rFonts w:ascii="Times New Roman" w:hAnsi="Times New Roman" w:cs="Times New Roman"/>
              </w:rPr>
              <w:t xml:space="preserve"> sağlık primi Üniversite</w:t>
            </w:r>
            <w:r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yer alan öğrencimizin stajını .../.../20</w:t>
            </w:r>
            <w:proofErr w:type="gramStart"/>
            <w:r w:rsidRPr="00B235A4">
              <w:rPr>
                <w:rFonts w:ascii="Times New Roman" w:hAnsi="Times New Roman" w:cs="Times New Roman"/>
              </w:rPr>
              <w:t>....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ile .../.../20.... tarihleri arasında …… </w:t>
            </w:r>
            <w:proofErr w:type="gramStart"/>
            <w:r w:rsidRPr="00B235A4">
              <w:rPr>
                <w:rFonts w:ascii="Times New Roman" w:hAnsi="Times New Roman" w:cs="Times New Roman"/>
              </w:rPr>
              <w:t>iş</w:t>
            </w:r>
            <w:proofErr w:type="gramEnd"/>
            <w:r w:rsidRPr="00B235A4">
              <w:rPr>
                <w:rFonts w:ascii="Times New Roman" w:hAnsi="Times New Roman" w:cs="Times New Roman"/>
              </w:rPr>
              <w:t xml:space="preserve"> günü süreyle kuruluşunuzda yapmasında göstereceğiniz ilgiye teşekkür eder, çalışmalarınızda başarılar dileriz.</w:t>
            </w:r>
          </w:p>
          <w:p w:rsidR="005850CA" w:rsidRPr="00536A2E" w:rsidRDefault="005850CA" w:rsidP="005850C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="562" w:tblpYSpec="center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4957"/>
              <w:gridCol w:w="5244"/>
            </w:tblGrid>
            <w:tr w:rsidR="005850CA" w:rsidTr="004A7DC4">
              <w:trPr>
                <w:trHeight w:val="841"/>
              </w:trPr>
              <w:tc>
                <w:tcPr>
                  <w:tcW w:w="4957" w:type="dxa"/>
                </w:tcPr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Uygun Görüşle Arz Ederim.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Bölüm Başkanı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</w:tcPr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OLUR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.…</w:t>
                  </w:r>
                  <w:proofErr w:type="gramEnd"/>
                  <w:r>
                    <w:rPr>
                      <w:rFonts w:ascii="Cambria" w:hAnsi="Cambria"/>
                      <w:sz w:val="16"/>
                      <w:szCs w:val="16"/>
                    </w:rPr>
                    <w:t>/.…/20…..</w:t>
                  </w:r>
                </w:p>
                <w:p w:rsidR="005850CA" w:rsidRDefault="005850CA" w:rsidP="004A7DC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Dekan/Müdür</w:t>
                  </w:r>
                </w:p>
              </w:tc>
            </w:tr>
          </w:tbl>
          <w:p w:rsidR="005850CA" w:rsidRDefault="005850CA" w:rsidP="005850CA">
            <w:pPr>
              <w:tabs>
                <w:tab w:val="left" w:pos="0"/>
                <w:tab w:val="left" w:pos="284"/>
              </w:tabs>
              <w:spacing w:line="276" w:lineRule="auto"/>
              <w:ind w:right="-426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tabs>
                <w:tab w:val="left" w:pos="1035"/>
              </w:tabs>
              <w:ind w:right="-426"/>
              <w:jc w:val="both"/>
              <w:rPr>
                <w:sz w:val="1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79"/>
              <w:gridCol w:w="1275"/>
              <w:gridCol w:w="514"/>
              <w:gridCol w:w="762"/>
              <w:gridCol w:w="3544"/>
            </w:tblGrid>
            <w:tr w:rsidR="005850CA" w:rsidRPr="00547B09" w:rsidTr="004A7DC4">
              <w:tc>
                <w:tcPr>
                  <w:tcW w:w="10364" w:type="dxa"/>
                  <w:gridSpan w:val="6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:rsidR="005850CA" w:rsidRPr="00547B09" w:rsidRDefault="005850CA" w:rsidP="004A7DC4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Default="005850CA" w:rsidP="004A7DC4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 xml:space="preserve">Cep </w:t>
                  </w:r>
                  <w:proofErr w:type="spellStart"/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no</w:t>
                  </w:r>
                  <w:proofErr w:type="spellEnd"/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5850CA" w:rsidRPr="00880B06" w:rsidTr="004A7DC4">
              <w:trPr>
                <w:trHeight w:val="231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5850CA" w:rsidRPr="00880B06" w:rsidTr="004A7DC4">
              <w:trPr>
                <w:trHeight w:val="338"/>
              </w:trPr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E45EED4" wp14:editId="4BE804E5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4" o:spid="_x0000_s1026" style="position:absolute;margin-left:19.2pt;margin-top:2.0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:rsidR="005850CA" w:rsidRPr="00547B09" w:rsidRDefault="005850CA" w:rsidP="004A7DC4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10A2C7" wp14:editId="5C41811C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2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04" o:spid="_x0000_s1026" style="position:absolute;margin-left:19.9pt;margin-top:1.5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0M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Y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EM5XQx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5850CA" w:rsidRPr="00547B09" w:rsidTr="004A7DC4"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:rsidR="005850CA" w:rsidRPr="00547B09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  <w:proofErr w:type="gramEnd"/>
                </w:p>
              </w:tc>
            </w:tr>
            <w:tr w:rsidR="005850CA" w:rsidRPr="00880B06" w:rsidTr="004A7DC4">
              <w:tc>
                <w:tcPr>
                  <w:tcW w:w="4269" w:type="dxa"/>
                  <w:gridSpan w:val="2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:rsidR="005850CA" w:rsidRPr="007D1FFB" w:rsidRDefault="005850CA" w:rsidP="004A7DC4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4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:rsidR="005850CA" w:rsidRPr="00880B06" w:rsidRDefault="005850CA" w:rsidP="004A7DC4">
                  <w:pPr>
                    <w:spacing w:line="276" w:lineRule="auto"/>
                    <w:rPr>
                      <w:rFonts w:ascii="Cambria" w:hAnsi="Cambria"/>
                    </w:rPr>
                  </w:pP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  <w:proofErr w:type="gramEnd"/>
                </w:p>
              </w:tc>
            </w:tr>
            <w:tr w:rsidR="005850CA" w:rsidRPr="00880B06" w:rsidTr="004A7DC4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…....</w:t>
                  </w:r>
                  <w:proofErr w:type="gramEnd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proofErr w:type="gramStart"/>
                  <w:r>
                    <w:rPr>
                      <w:rFonts w:ascii="Cambria" w:hAnsi="Cambria"/>
                      <w:sz w:val="16"/>
                      <w:szCs w:val="16"/>
                    </w:rPr>
                    <w:t>……….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gün</w:t>
                  </w:r>
                  <w:proofErr w:type="gram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</w:t>
                  </w:r>
                  <w:proofErr w:type="spellStart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Komisyonu”na</w:t>
                  </w:r>
                  <w:proofErr w:type="spellEnd"/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:rsidR="005850CA" w:rsidRPr="00880B06" w:rsidRDefault="005850CA" w:rsidP="004A7DC4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proofErr w:type="gramStart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proofErr w:type="gramEnd"/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proofErr w:type="gramStart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</w:t>
                  </w:r>
                  <w:proofErr w:type="gramEnd"/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/…./……</w:t>
                  </w:r>
                </w:p>
                <w:p w:rsidR="005850CA" w:rsidRPr="0038705A" w:rsidRDefault="005850CA" w:rsidP="004A7DC4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5850CA" w:rsidRPr="00880B06" w:rsidTr="004A7DC4">
              <w:trPr>
                <w:trHeight w:val="331"/>
              </w:trPr>
              <w:tc>
                <w:tcPr>
                  <w:tcW w:w="10364" w:type="dxa"/>
                  <w:gridSpan w:val="6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:rsidR="005850CA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proofErr w:type="gramEnd"/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:rsidR="005850CA" w:rsidRPr="00880B06" w:rsidRDefault="005850CA" w:rsidP="004A7DC4">
                  <w:pPr>
                    <w:tabs>
                      <w:tab w:val="left" w:pos="318"/>
                      <w:tab w:val="left" w:pos="903"/>
                    </w:tabs>
                    <w:contextualSpacing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5850CA" w:rsidRPr="00547B09" w:rsidTr="004A7DC4">
              <w:tc>
                <w:tcPr>
                  <w:tcW w:w="10364" w:type="dxa"/>
                  <w:gridSpan w:val="6"/>
                  <w:shd w:val="clear" w:color="auto" w:fill="FDE9D9" w:themeFill="accent6" w:themeFillTint="33"/>
                </w:tcPr>
                <w:p w:rsidR="005850CA" w:rsidRPr="00547B09" w:rsidRDefault="005850CA" w:rsidP="004A7DC4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5850CA" w:rsidRPr="00547B09" w:rsidTr="004A7DC4">
              <w:trPr>
                <w:trHeight w:val="318"/>
              </w:trPr>
              <w:tc>
                <w:tcPr>
                  <w:tcW w:w="5544" w:type="dxa"/>
                  <w:gridSpan w:val="3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…..</w:t>
                  </w:r>
                  <w:proofErr w:type="gramEnd"/>
                  <w:r>
                    <w:rPr>
                      <w:rFonts w:ascii="Cambria" w:eastAsia="Calibri" w:hAnsi="Cambri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ambria" w:eastAsia="Calibri" w:hAnsi="Cambria"/>
                      <w:b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şgünü</w:t>
                  </w:r>
                  <w:proofErr w:type="gramEnd"/>
                </w:p>
              </w:tc>
            </w:tr>
            <w:tr w:rsidR="005850CA" w:rsidRPr="00547B09" w:rsidTr="004A7DC4">
              <w:trPr>
                <w:trHeight w:val="279"/>
              </w:trPr>
              <w:tc>
                <w:tcPr>
                  <w:tcW w:w="5544" w:type="dxa"/>
                  <w:gridSpan w:val="3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:rsidR="005850CA" w:rsidRPr="007D064C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proofErr w:type="gramStart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7D064C">
                    <w:rPr>
                      <w:rFonts w:ascii="Cambria" w:hAnsi="Cambria"/>
                      <w:b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</w:tc>
              <w:tc>
                <w:tcPr>
                  <w:tcW w:w="4820" w:type="dxa"/>
                  <w:gridSpan w:val="3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5850CA" w:rsidRPr="0038705A" w:rsidTr="004A7DC4">
              <w:trPr>
                <w:trHeight w:val="973"/>
              </w:trPr>
              <w:tc>
                <w:tcPr>
                  <w:tcW w:w="3690" w:type="dxa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/………/………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</w:t>
                  </w:r>
                  <w:proofErr w:type="gramStart"/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Kaşe :</w:t>
                  </w:r>
                  <w:proofErr w:type="gramEnd"/>
                </w:p>
              </w:tc>
              <w:tc>
                <w:tcPr>
                  <w:tcW w:w="3130" w:type="dxa"/>
                  <w:gridSpan w:val="4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Sorumlusu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:rsidR="005850CA" w:rsidRPr="007D1FFB" w:rsidRDefault="005850CA" w:rsidP="004A7DC4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Komisyonu Başkanı</w:t>
                  </w:r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  <w:proofErr w:type="gramEnd"/>
                </w:p>
                <w:p w:rsidR="005850CA" w:rsidRPr="00547B09" w:rsidRDefault="005850CA" w:rsidP="004A7DC4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:rsidR="005850CA" w:rsidRDefault="005850CA" w:rsidP="005850CA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5850CA" w:rsidRDefault="005850CA" w:rsidP="005850CA">
            <w:pPr>
              <w:ind w:left="-426" w:right="-426"/>
              <w:jc w:val="both"/>
              <w:rPr>
                <w:sz w:val="18"/>
              </w:rPr>
            </w:pPr>
          </w:p>
          <w:p w:rsidR="008B1BAC" w:rsidRPr="008B1BAC" w:rsidRDefault="005850CA" w:rsidP="005850CA">
            <w:pPr>
              <w:rPr>
                <w:rFonts w:ascii="Times New Roman" w:hAnsi="Times New Roman"/>
                <w:sz w:val="20"/>
                <w:szCs w:val="20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  <w:p w:rsidR="00557681" w:rsidRPr="008B1BAC" w:rsidRDefault="00557681" w:rsidP="005850CA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8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25" w:rsidRDefault="00537325" w:rsidP="002B2BC7">
      <w:r>
        <w:separator/>
      </w:r>
    </w:p>
  </w:endnote>
  <w:endnote w:type="continuationSeparator" w:id="0">
    <w:p w:rsidR="00537325" w:rsidRDefault="0053732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25" w:rsidRDefault="00537325" w:rsidP="002B2BC7">
      <w:r>
        <w:separator/>
      </w:r>
    </w:p>
  </w:footnote>
  <w:footnote w:type="continuationSeparator" w:id="0">
    <w:p w:rsidR="00537325" w:rsidRDefault="0053732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9739BF">
      <w:trPr>
        <w:trHeight w:val="157"/>
      </w:trPr>
      <w:tc>
        <w:tcPr>
          <w:tcW w:w="249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5CA877" wp14:editId="76B7AD6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850CA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Staj Başvuru ve Kabul </w:t>
          </w:r>
          <w:r w:rsidRPr="005850CA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850CA">
            <w:rPr>
              <w:rFonts w:ascii="Times New Roman" w:hAnsi="Times New Roman" w:cs="Times New Roman"/>
              <w:b/>
              <w:sz w:val="18"/>
              <w:szCs w:val="18"/>
            </w:rPr>
            <w:t>-018</w:t>
          </w: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57681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557681" w:rsidRDefault="0055768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57681" w:rsidRPr="00016C85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55768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850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850C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9739B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96532CD" wp14:editId="5A5A9C2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F2" w:rsidTr="009739BF">
      <w:trPr>
        <w:trHeight w:val="99"/>
      </w:trPr>
      <w:tc>
        <w:tcPr>
          <w:tcW w:w="249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846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37325"/>
    <w:rsid w:val="00557681"/>
    <w:rsid w:val="0058377F"/>
    <w:rsid w:val="005850CA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BAC1-CE86-4B50-8862-6AF60EED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2438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51</cp:revision>
  <cp:lastPrinted>2021-04-26T08:35:00Z</cp:lastPrinted>
  <dcterms:created xsi:type="dcterms:W3CDTF">2021-04-07T13:06:00Z</dcterms:created>
  <dcterms:modified xsi:type="dcterms:W3CDTF">2021-10-05T07:08:00Z</dcterms:modified>
</cp:coreProperties>
</file>